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C3" w:rsidRDefault="00A420C3"/>
    <w:p w:rsidR="0044583B" w:rsidRPr="0044583B" w:rsidRDefault="0044583B" w:rsidP="004458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583B">
        <w:rPr>
          <w:rFonts w:ascii="Times New Roman" w:eastAsia="Times New Roman" w:hAnsi="Times New Roman" w:cs="Times New Roman"/>
          <w:b/>
          <w:bCs/>
          <w:sz w:val="36"/>
          <w:szCs w:val="36"/>
        </w:rPr>
        <w:t>Sample Insurance Agent Resume</w:t>
      </w:r>
    </w:p>
    <w:p w:rsidR="0044583B" w:rsidRPr="0044583B" w:rsidRDefault="0044583B" w:rsidP="0044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583B" w:rsidRPr="0044583B" w:rsidRDefault="0044583B" w:rsidP="00445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Edward L. </w:t>
      </w:r>
      <w:proofErr w:type="spellStart"/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McHaney</w:t>
      </w:r>
      <w:proofErr w:type="spellEnd"/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2718 Sumner Street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Santa Monica, CA 90405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Phone: 310-664-9890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 xml:space="preserve">Email: elmchaney@freemail.com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3B">
        <w:rPr>
          <w:rFonts w:ascii="Times New Roman" w:eastAsia="Times New Roman" w:hAnsi="Times New Roman" w:cs="Times New Roman"/>
          <w:sz w:val="24"/>
          <w:szCs w:val="24"/>
        </w:rPr>
        <w:t>To work as an insurance sales agent with “All Needs Insurance Company,” and sell insurance policies to customers.</w:t>
      </w:r>
      <w:proofErr w:type="gramEnd"/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Experience of selling auto, life, and health insurance policies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Skilled in locating and convincing potential customers in buying insurance policies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Excellent customer service and sales skills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Proven track record of meeting sales goals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Ability to understand and deliver customer needs in time </w:t>
      </w:r>
    </w:p>
    <w:p w:rsidR="0044583B" w:rsidRPr="0044583B" w:rsidRDefault="0044583B" w:rsidP="00445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>Skilled in building and developing client relationships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>Insurance Agent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ABC Insurance Firm, Santa Monica, CA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2014 - Present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Representing the company and selling more than one insurance products to clients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Locating potential customers and developing business opportunities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Calling customers, scheduling meetings, and giving presentations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Organizing gatherings and calling individuals and companies and speaking publicly on insurance policies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Ascertaining customers' needs and financial status and preparing long-term insurance goals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Coordinating with underwriters and discussing on legal matters of selling insurance products </w:t>
      </w:r>
    </w:p>
    <w:p w:rsidR="0044583B" w:rsidRPr="0044583B" w:rsidRDefault="0044583B" w:rsidP="004458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>Assisting customers in completing application forms for insurance purchase</w:t>
      </w:r>
    </w:p>
    <w:p w:rsidR="0044583B" w:rsidRPr="0044583B" w:rsidRDefault="0044583B" w:rsidP="0044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>Insurance Agent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ATC Insurance, Santa Monica, CA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2014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Called, met, and converted potential customers into regular clients for the company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Discussed with clients about their financial resources, existing coverage, and additional insurance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Read out and explained legal matters and features of policies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Analyzed clients' insurance policies, calculated coverage, and suggested additional purchase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Handled opening and closing of accounts and policy renewals </w:t>
      </w:r>
    </w:p>
    <w:p w:rsidR="0044583B" w:rsidRPr="0044583B" w:rsidRDefault="0044583B" w:rsidP="004458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Helped policy holders in completing formalities for claims settlement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sz w:val="24"/>
          <w:szCs w:val="24"/>
        </w:rPr>
        <w:t>Bachelor's Degree in Arts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>ABC University, Santa Monica, CA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44583B" w:rsidRPr="0044583B" w:rsidRDefault="0044583B" w:rsidP="0044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83B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445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83B" w:rsidRPr="0044583B" w:rsidRDefault="0044583B" w:rsidP="0044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83B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</w:p>
    <w:p w:rsidR="0044583B" w:rsidRDefault="0044583B">
      <w:bookmarkStart w:id="0" w:name="_GoBack"/>
      <w:bookmarkEnd w:id="0"/>
    </w:p>
    <w:sectPr w:rsidR="0044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325"/>
    <w:multiLevelType w:val="multilevel"/>
    <w:tmpl w:val="AAB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80027"/>
    <w:multiLevelType w:val="multilevel"/>
    <w:tmpl w:val="046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83AEE"/>
    <w:multiLevelType w:val="multilevel"/>
    <w:tmpl w:val="0FC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90798"/>
    <w:multiLevelType w:val="multilevel"/>
    <w:tmpl w:val="246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5"/>
    <w:rsid w:val="002770E5"/>
    <w:rsid w:val="0044583B"/>
    <w:rsid w:val="00A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2021-08-24T10:42:00Z</dcterms:created>
  <dcterms:modified xsi:type="dcterms:W3CDTF">2021-08-24T10:42:00Z</dcterms:modified>
</cp:coreProperties>
</file>