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24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spacing w:lineRule="auto" w:line="24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spacing w:lineRule="auto" w:line="24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To,</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Mr. Peter Parker,</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85 Weather lands,</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Weybridge, AL0G12 0NY</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United Kingdom</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Date : 15</w:t>
      </w:r>
      <w:r>
        <w:rPr>
          <w:rFonts w:ascii="Arail" w:hAnsi="Arail"/>
          <w:b w:val="false"/>
          <w:i w:val="false"/>
          <w:caps w:val="false"/>
          <w:smallCaps w:val="false"/>
          <w:color w:val="000000"/>
          <w:spacing w:val="0"/>
          <w:sz w:val="21"/>
          <w:szCs w:val="21"/>
        </w:rPr>
        <w:t xml:space="preserve">th </w:t>
      </w:r>
      <w:r>
        <w:rPr>
          <w:rFonts w:ascii="Arail" w:hAnsi="Arail"/>
          <w:b w:val="false"/>
          <w:i w:val="false"/>
          <w:caps w:val="false"/>
          <w:smallCaps w:val="false"/>
          <w:color w:val="000000"/>
          <w:spacing w:val="0"/>
          <w:sz w:val="21"/>
          <w:szCs w:val="21"/>
        </w:rPr>
        <w:t>April 20</w:t>
      </w:r>
      <w:r>
        <w:rPr>
          <w:rFonts w:ascii="Arail" w:hAnsi="Arail"/>
          <w:b w:val="false"/>
          <w:i w:val="false"/>
          <w:caps w:val="false"/>
          <w:smallCaps w:val="false"/>
          <w:color w:val="000000"/>
          <w:spacing w:val="0"/>
          <w:sz w:val="21"/>
          <w:szCs w:val="21"/>
        </w:rPr>
        <w:t>XX</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Subject: Hogwarts acceptance letter</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Respected Sir,</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Based on your application and the interviews conducted with your son, Jeremy parker, we are happy to inform you that he has secured a place at Hogwarts school of Witchcraft and wizardry. We thank you for deciding to send your son to study in our prestigious school and we are looking forward to teach him all the important lessons in Witchcraft.</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The academic term begins on the 1</w:t>
      </w:r>
      <w:r>
        <w:rPr>
          <w:rFonts w:ascii="Arail" w:hAnsi="Arail"/>
          <w:b w:val="false"/>
          <w:i w:val="false"/>
          <w:caps w:val="false"/>
          <w:smallCaps w:val="false"/>
          <w:color w:val="000000"/>
          <w:spacing w:val="0"/>
          <w:sz w:val="21"/>
          <w:szCs w:val="21"/>
        </w:rPr>
        <w:t xml:space="preserve">st </w:t>
      </w:r>
      <w:r>
        <w:rPr>
          <w:rFonts w:ascii="Arail" w:hAnsi="Arail"/>
          <w:b w:val="false"/>
          <w:i w:val="false"/>
          <w:caps w:val="false"/>
          <w:smallCaps w:val="false"/>
          <w:color w:val="000000"/>
          <w:spacing w:val="0"/>
          <w:sz w:val="21"/>
          <w:szCs w:val="21"/>
        </w:rPr>
        <w:t>of June, 20</w:t>
      </w:r>
      <w:r>
        <w:rPr>
          <w:rFonts w:ascii="Arail" w:hAnsi="Arail"/>
          <w:b w:val="false"/>
          <w:i w:val="false"/>
          <w:caps w:val="false"/>
          <w:smallCaps w:val="false"/>
          <w:color w:val="000000"/>
          <w:spacing w:val="0"/>
          <w:sz w:val="21"/>
          <w:szCs w:val="21"/>
        </w:rPr>
        <w:t>XX</w:t>
      </w:r>
      <w:r>
        <w:rPr>
          <w:rFonts w:ascii="Arail" w:hAnsi="Arail"/>
          <w:b w:val="false"/>
          <w:i w:val="false"/>
          <w:caps w:val="false"/>
          <w:smallCaps w:val="false"/>
          <w:color w:val="000000"/>
          <w:spacing w:val="0"/>
          <w:sz w:val="21"/>
          <w:szCs w:val="21"/>
        </w:rPr>
        <w:t xml:space="preserve"> and ends on the last day of May, 2013. The student has to join the school one week prior to the opening date that is latest by 25</w:t>
      </w:r>
      <w:r>
        <w:rPr>
          <w:rFonts w:ascii="Arail" w:hAnsi="Arail"/>
          <w:b w:val="false"/>
          <w:i w:val="false"/>
          <w:caps w:val="false"/>
          <w:smallCaps w:val="false"/>
          <w:color w:val="000000"/>
          <w:spacing w:val="0"/>
          <w:sz w:val="21"/>
          <w:szCs w:val="21"/>
        </w:rPr>
        <w:t xml:space="preserve">th </w:t>
      </w:r>
      <w:r>
        <w:rPr>
          <w:rFonts w:ascii="Arail" w:hAnsi="Arail"/>
          <w:b w:val="false"/>
          <w:i w:val="false"/>
          <w:caps w:val="false"/>
          <w:smallCaps w:val="false"/>
          <w:color w:val="000000"/>
          <w:spacing w:val="0"/>
          <w:sz w:val="21"/>
          <w:szCs w:val="21"/>
        </w:rPr>
        <w:t>May 20</w:t>
      </w:r>
      <w:r>
        <w:rPr>
          <w:rFonts w:ascii="Arail" w:hAnsi="Arail"/>
          <w:b w:val="false"/>
          <w:i w:val="false"/>
          <w:caps w:val="false"/>
          <w:smallCaps w:val="false"/>
          <w:color w:val="000000"/>
          <w:spacing w:val="0"/>
          <w:sz w:val="21"/>
          <w:szCs w:val="21"/>
        </w:rPr>
        <w:t>XX</w:t>
      </w:r>
      <w:r>
        <w:rPr>
          <w:rFonts w:ascii="Arail" w:hAnsi="Arail"/>
          <w:b w:val="false"/>
          <w:i w:val="false"/>
          <w:caps w:val="false"/>
          <w:smallCaps w:val="false"/>
          <w:color w:val="000000"/>
          <w:spacing w:val="0"/>
          <w:sz w:val="21"/>
          <w:szCs w:val="21"/>
        </w:rPr>
        <w:t xml:space="preserve"> so that he can settle down in his dormitory and get used to the school surroundings. Your child should be prepared to concentrate on all the lessons taught and be able to grasp things fast apart from following the discipline at the school. </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We would also require all his clothes and uniforms to contain his name, to avoid getting lost. For his uniform he would need to bring a summer dress, winter dress, black leather gloves and also a hat preferably black.</w:t>
      </w:r>
    </w:p>
    <w:p>
      <w:pPr>
        <w:pStyle w:val="TextBody"/>
        <w:spacing w:lineRule="auto" w:line="24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Congratulations on the acceptance and looking forward to impart our knowledge with your child.</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Thanking you</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Yours sincerely</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Andrea Simmons</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Headmistress</w:t>
      </w:r>
    </w:p>
    <w:p>
      <w:pPr>
        <w:pStyle w:val="TextBody"/>
        <w:widowControl/>
        <w:pBdr>
          <w:top w:val="nil"/>
          <w:left w:val="nil"/>
          <w:bottom w:val="nil"/>
          <w:right w:val="nil"/>
        </w:pBdr>
        <w:spacing w:lineRule="auto" w:line="240" w:before="0" w:after="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Hogwarts school of Witchcraft and wizardry</w:t>
      </w:r>
    </w:p>
    <w:p>
      <w:pPr>
        <w:pStyle w:val="TextBody"/>
        <w:spacing w:lineRule="auto" w:line="240" w:before="0" w:after="14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sectPr>
      <w:type w:val="nextPage"/>
      <w:pgSz w:w="11906" w:h="16838"/>
      <w:pgMar w:left="1134" w:right="3339"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ai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1">
    <w:name w:val="Heading 1"/>
    <w:basedOn w:val="Heading"/>
    <w:next w:val="TextBody"/>
    <w:pPr>
      <w:numPr>
        <w:ilvl w:val="0"/>
        <w:numId w:val="1"/>
      </w:numPr>
      <w:spacing w:before="240" w:after="120"/>
      <w:outlineLvl w:val="0"/>
      <w:outlineLvl w:val="0"/>
    </w:pPr>
    <w:rPr>
      <w:b/>
      <w:bCs/>
      <w:sz w:val="36"/>
      <w:szCs w:val="36"/>
    </w:rPr>
  </w:style>
  <w:style w:type="paragraph" w:styleId="Heading2">
    <w:name w:val="Heading 2"/>
    <w:basedOn w:val="Heading"/>
    <w:next w:val="TextBody"/>
    <w:pPr>
      <w:numPr>
        <w:ilvl w:val="1"/>
        <w:numId w:val="1"/>
      </w:numPr>
      <w:spacing w:before="200" w:after="120"/>
      <w:outlineLvl w:val="1"/>
      <w:outlineLvl w:val="1"/>
    </w:pPr>
    <w:rPr>
      <w:b/>
      <w:bCs/>
      <w:sz w:val="32"/>
      <w:szCs w:val="32"/>
    </w:rPr>
  </w:style>
  <w:style w:type="paragraph" w:styleId="Heading3">
    <w:name w:val="Heading 3"/>
    <w:basedOn w:val="Heading"/>
    <w:next w:val="TextBody"/>
    <w:pPr>
      <w:numPr>
        <w:ilvl w:val="2"/>
        <w:numId w:val="1"/>
      </w:numPr>
      <w:spacing w:before="140" w:after="120"/>
      <w:outlineLvl w:val="2"/>
      <w:outlineLvl w:val="2"/>
    </w:pPr>
    <w:rPr>
      <w:b/>
      <w:bCs/>
      <w:color w:val="808080"/>
      <w:sz w:val="28"/>
      <w:szCs w:val="28"/>
    </w:rPr>
  </w:style>
  <w:style w:type="character" w:styleId="InternetLink">
    <w:name w:val="Internet Link"/>
    <w:rPr>
      <w:color w:val="000080"/>
      <w:u w:val="single"/>
      <w:lang w:val="zxx" w:eastAsia="zxx" w:bidi="zxx"/>
    </w:rPr>
  </w:style>
  <w:style w:type="character" w:styleId="StrongEmphasis">
    <w:name w:val="Strong Emphasis"/>
    <w:rPr>
      <w:b/>
      <w:bCs/>
    </w:rPr>
  </w:style>
  <w:style w:type="character" w:styleId="Ins">
    <w:name w:val="in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Quotations">
    <w:name w:val="Quotations"/>
    <w:basedOn w:val="Normal"/>
    <w:pPr>
      <w:spacing w:before="0" w:after="283"/>
      <w:ind w:left="567" w:right="567" w:hanging="0"/>
    </w:pPr>
    <w:r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2016-03-02T12:27:21Z</dcterms:created>
  <dc:language>en-IN</dc:language>
  <cp:revision>0</cp:revision>
</cp:coreProperties>
</file>